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A612" w14:textId="15F4D7DC" w:rsidR="004D3CCA" w:rsidRPr="00C44DDC" w:rsidRDefault="004D3CCA" w:rsidP="004D3CCA">
      <w:pPr>
        <w:jc w:val="center"/>
        <w:rPr>
          <w:rFonts w:ascii="Foco" w:hAnsi="Foco" w:cs="Foco"/>
          <w:b/>
          <w:bCs/>
          <w:u w:val="single"/>
        </w:rPr>
      </w:pPr>
      <w:r w:rsidRPr="00C44DDC">
        <w:rPr>
          <w:rFonts w:ascii="Foco" w:hAnsi="Foco" w:cs="Foco"/>
          <w:b/>
          <w:bCs/>
          <w:u w:val="single"/>
        </w:rPr>
        <w:t>Little Havens referral form – Children and Young People aged 0-</w:t>
      </w:r>
      <w:r w:rsidR="002A7CEC">
        <w:rPr>
          <w:rFonts w:ascii="Foco" w:hAnsi="Foco" w:cs="Foco"/>
          <w:b/>
          <w:bCs/>
          <w:u w:val="single"/>
        </w:rPr>
        <w:t>18</w:t>
      </w:r>
      <w:r w:rsidRPr="00C44DDC">
        <w:rPr>
          <w:rFonts w:ascii="Foco" w:hAnsi="Foco" w:cs="Foco"/>
          <w:b/>
          <w:bCs/>
          <w:u w:val="single"/>
        </w:rPr>
        <w:t xml:space="preserve"> years</w:t>
      </w:r>
    </w:p>
    <w:p w14:paraId="34D862D3" w14:textId="6C540527" w:rsidR="00C44DDC" w:rsidRDefault="00C44DDC" w:rsidP="00C44DDC">
      <w:pPr>
        <w:rPr>
          <w:rFonts w:ascii="Foco" w:hAnsi="Foco" w:cs="Foco"/>
          <w:b/>
          <w:bCs/>
          <w:u w:val="single"/>
        </w:rPr>
      </w:pPr>
    </w:p>
    <w:p w14:paraId="48F519F3" w14:textId="29DD9502" w:rsidR="00720BF7" w:rsidRPr="002A7CEC" w:rsidRDefault="00C44DDC" w:rsidP="00720BF7">
      <w:pPr>
        <w:rPr>
          <w:rFonts w:ascii="Foco" w:hAnsi="Foco" w:cs="Foco"/>
          <w:color w:val="416CAA"/>
          <w:sz w:val="28"/>
          <w:szCs w:val="28"/>
        </w:rPr>
      </w:pPr>
      <w:r w:rsidRPr="002A7CEC">
        <w:rPr>
          <w:rFonts w:ascii="Foco" w:hAnsi="Foco" w:cs="Foco"/>
          <w:color w:val="416CAA"/>
          <w:sz w:val="28"/>
          <w:szCs w:val="28"/>
        </w:rPr>
        <w:t>Child/young person’s details:</w:t>
      </w:r>
    </w:p>
    <w:tbl>
      <w:tblPr>
        <w:tblStyle w:val="TableGrid"/>
        <w:tblpPr w:leftFromText="180" w:rightFromText="180" w:vertAnchor="text" w:horzAnchor="margin" w:tblpXSpec="center" w:tblpY="113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845"/>
        <w:gridCol w:w="1696"/>
      </w:tblGrid>
      <w:tr w:rsidR="002A7CEC" w:rsidRPr="002A7CEC" w14:paraId="100E8F75" w14:textId="77777777" w:rsidTr="002A7CEC">
        <w:trPr>
          <w:trHeight w:val="411"/>
        </w:trPr>
        <w:tc>
          <w:tcPr>
            <w:tcW w:w="1271" w:type="dxa"/>
            <w:vAlign w:val="center"/>
          </w:tcPr>
          <w:p w14:paraId="067F53A0" w14:textId="5D5448A6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Full name:</w:t>
            </w:r>
          </w:p>
        </w:tc>
        <w:tc>
          <w:tcPr>
            <w:tcW w:w="5245" w:type="dxa"/>
            <w:vAlign w:val="center"/>
          </w:tcPr>
          <w:p w14:paraId="326BB2C9" w14:textId="77F39235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8B6A5B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Known as:</w:t>
            </w:r>
          </w:p>
        </w:tc>
        <w:tc>
          <w:tcPr>
            <w:tcW w:w="1696" w:type="dxa"/>
            <w:vAlign w:val="center"/>
          </w:tcPr>
          <w:p w14:paraId="41FFDEA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31893E8" w14:textId="77777777" w:rsidTr="002A7CEC">
        <w:trPr>
          <w:trHeight w:val="284"/>
        </w:trPr>
        <w:tc>
          <w:tcPr>
            <w:tcW w:w="1271" w:type="dxa"/>
            <w:vAlign w:val="center"/>
          </w:tcPr>
          <w:p w14:paraId="19A2319B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Date of birth:</w:t>
            </w:r>
          </w:p>
        </w:tc>
        <w:tc>
          <w:tcPr>
            <w:tcW w:w="5245" w:type="dxa"/>
            <w:vAlign w:val="center"/>
          </w:tcPr>
          <w:p w14:paraId="7B5C3599" w14:textId="2007C70D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B81188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NHS number:</w:t>
            </w:r>
          </w:p>
        </w:tc>
        <w:tc>
          <w:tcPr>
            <w:tcW w:w="1696" w:type="dxa"/>
            <w:vAlign w:val="center"/>
          </w:tcPr>
          <w:p w14:paraId="4296ED40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48DC505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4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1841"/>
        <w:gridCol w:w="1841"/>
        <w:gridCol w:w="1841"/>
        <w:gridCol w:w="1841"/>
        <w:gridCol w:w="1989"/>
      </w:tblGrid>
      <w:tr w:rsidR="002A7CEC" w:rsidRPr="002A7CEC" w14:paraId="13218032" w14:textId="77777777" w:rsidTr="00720BF7">
        <w:tc>
          <w:tcPr>
            <w:tcW w:w="1704" w:type="dxa"/>
            <w:vMerge w:val="restart"/>
          </w:tcPr>
          <w:p w14:paraId="5AD704D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</w:t>
            </w:r>
          </w:p>
        </w:tc>
        <w:tc>
          <w:tcPr>
            <w:tcW w:w="1841" w:type="dxa"/>
          </w:tcPr>
          <w:p w14:paraId="05E1201F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1841" w:type="dxa"/>
          </w:tcPr>
          <w:p w14:paraId="2899F657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00096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  <w:vMerge w:val="restart"/>
          </w:tcPr>
          <w:p w14:paraId="358C4079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</w:t>
            </w:r>
          </w:p>
        </w:tc>
        <w:tc>
          <w:tcPr>
            <w:tcW w:w="1841" w:type="dxa"/>
          </w:tcPr>
          <w:p w14:paraId="609225C4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1989" w:type="dxa"/>
          </w:tcPr>
          <w:p w14:paraId="61BFB8CD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0918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3FA43D68" w14:textId="77777777" w:rsidTr="00720BF7">
        <w:tc>
          <w:tcPr>
            <w:tcW w:w="1704" w:type="dxa"/>
            <w:vMerge/>
          </w:tcPr>
          <w:p w14:paraId="073FAAFA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08EDDC3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841" w:type="dxa"/>
            <w:vAlign w:val="center"/>
          </w:tcPr>
          <w:p w14:paraId="73DE4A5E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6606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1" w:type="dxa"/>
            <w:vMerge/>
          </w:tcPr>
          <w:p w14:paraId="31D7F1C2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46271D3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989" w:type="dxa"/>
            <w:vAlign w:val="center"/>
          </w:tcPr>
          <w:p w14:paraId="0FB57709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910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449AC9B0" w14:textId="77777777" w:rsidTr="002A7CEC">
        <w:trPr>
          <w:trHeight w:val="77"/>
        </w:trPr>
        <w:tc>
          <w:tcPr>
            <w:tcW w:w="1704" w:type="dxa"/>
            <w:vMerge/>
          </w:tcPr>
          <w:p w14:paraId="1AD48DE8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6754CFED" w14:textId="371E1A30" w:rsidR="002A7CEC" w:rsidRPr="002A7CEC" w:rsidRDefault="002A7CEC" w:rsidP="00B2414B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Choose not to disclose</w:t>
            </w:r>
            <w:r>
              <w:rPr>
                <w:rFonts w:ascii="Foco" w:hAnsi="Foco" w:cs="Foco"/>
                <w:sz w:val="24"/>
                <w:szCs w:val="24"/>
              </w:rPr>
              <w:t>:</w:t>
            </w:r>
          </w:p>
        </w:tc>
        <w:tc>
          <w:tcPr>
            <w:tcW w:w="1841" w:type="dxa"/>
            <w:vMerge w:val="restart"/>
            <w:vAlign w:val="center"/>
          </w:tcPr>
          <w:p w14:paraId="5CC80C0D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0615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8335E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  <w:p w14:paraId="21B796F7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  <w:p w14:paraId="1B27567A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BB99E59" w14:textId="77777777" w:rsidR="002A7CEC" w:rsidRPr="002A7CEC" w:rsidRDefault="002A7CEC" w:rsidP="001404F2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</w:tcPr>
          <w:p w14:paraId="5AFCA1B5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8D493BE" w14:textId="77777777" w:rsidR="002A7CEC" w:rsidRPr="002A7CEC" w:rsidRDefault="002A7CEC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1989" w:type="dxa"/>
            <w:vAlign w:val="center"/>
          </w:tcPr>
          <w:p w14:paraId="7E34A494" w14:textId="77777777" w:rsidR="002A7CEC" w:rsidRPr="002A7CEC" w:rsidRDefault="00000000" w:rsidP="00720BF7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633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1E974E24" w14:textId="77777777" w:rsidTr="00720BF7">
        <w:tc>
          <w:tcPr>
            <w:tcW w:w="1704" w:type="dxa"/>
            <w:vMerge/>
          </w:tcPr>
          <w:p w14:paraId="3C827175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73476C91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161CF96E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7099A316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11270B0" w14:textId="5A5B044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Transgender:</w:t>
            </w:r>
          </w:p>
        </w:tc>
        <w:tc>
          <w:tcPr>
            <w:tcW w:w="1989" w:type="dxa"/>
            <w:vAlign w:val="center"/>
          </w:tcPr>
          <w:p w14:paraId="4B79E6C7" w14:textId="35DF99D1" w:rsidR="002A7CEC" w:rsidRPr="002A7CEC" w:rsidRDefault="00000000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137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EC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CEC" w:rsidRPr="002A7CEC" w14:paraId="77FBBDF4" w14:textId="77777777" w:rsidTr="002A7CEC">
        <w:trPr>
          <w:trHeight w:val="417"/>
        </w:trPr>
        <w:tc>
          <w:tcPr>
            <w:tcW w:w="1704" w:type="dxa"/>
            <w:vMerge/>
          </w:tcPr>
          <w:p w14:paraId="01382B9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62ED4B12" w14:textId="19180D9B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14:paraId="009C9876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Merge/>
          </w:tcPr>
          <w:p w14:paraId="1291A12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7E087DF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  <w:tc>
          <w:tcPr>
            <w:tcW w:w="1989" w:type="dxa"/>
            <w:vAlign w:val="center"/>
          </w:tcPr>
          <w:p w14:paraId="7BC96384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2A7CEC" w:rsidRPr="002A7CEC" w14:paraId="3C3C61F6" w14:textId="77777777" w:rsidTr="00EE4662">
        <w:tc>
          <w:tcPr>
            <w:tcW w:w="1704" w:type="dxa"/>
          </w:tcPr>
          <w:p w14:paraId="0FB3355A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Religion/ beliefs:</w:t>
            </w:r>
          </w:p>
        </w:tc>
        <w:tc>
          <w:tcPr>
            <w:tcW w:w="3682" w:type="dxa"/>
            <w:gridSpan w:val="2"/>
            <w:vAlign w:val="center"/>
          </w:tcPr>
          <w:p w14:paraId="69126CF9" w14:textId="77777777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2EB7DE7" w14:textId="47426755" w:rsidR="002A7CEC" w:rsidRPr="002A7CEC" w:rsidRDefault="002A7CEC" w:rsidP="002A7CEC">
            <w:pPr>
              <w:pStyle w:val="NoSpacing"/>
              <w:rPr>
                <w:rFonts w:ascii="Foco" w:hAnsi="Foco" w:cs="Foco"/>
                <w:sz w:val="12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830" w:type="dxa"/>
            <w:gridSpan w:val="2"/>
            <w:vAlign w:val="center"/>
          </w:tcPr>
          <w:p w14:paraId="6A86461B" w14:textId="0649BB80" w:rsidR="002A7CEC" w:rsidRPr="002A7CEC" w:rsidRDefault="002A7CEC" w:rsidP="002A7CE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3"/>
        <w:tblW w:w="11057" w:type="dxa"/>
        <w:tblLayout w:type="fixed"/>
        <w:tblLook w:val="04A0" w:firstRow="1" w:lastRow="0" w:firstColumn="1" w:lastColumn="0" w:noHBand="0" w:noVBand="1"/>
      </w:tblPr>
      <w:tblGrid>
        <w:gridCol w:w="3455"/>
        <w:gridCol w:w="7602"/>
      </w:tblGrid>
      <w:tr w:rsidR="00720BF7" w:rsidRPr="002A7CEC" w14:paraId="492DDCFF" w14:textId="77777777" w:rsidTr="00720BF7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39FD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Home Address: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88C5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5A1FD91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3FD39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664B4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0E6A6C2" w14:textId="77777777" w:rsidTr="00720BF7">
        <w:trPr>
          <w:trHeight w:val="300"/>
        </w:trPr>
        <w:tc>
          <w:tcPr>
            <w:tcW w:w="345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99C02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2EE23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A6025DF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257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Postcode:</w:t>
            </w: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2EB0D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C9EDF38" w14:textId="77777777" w:rsidTr="00720BF7">
        <w:trPr>
          <w:trHeight w:val="284"/>
        </w:trPr>
        <w:tc>
          <w:tcPr>
            <w:tcW w:w="3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98ED1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  <w:p w14:paraId="0F08A14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EC600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6"/>
        <w:tblW w:w="110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87"/>
        <w:gridCol w:w="1276"/>
        <w:gridCol w:w="2126"/>
      </w:tblGrid>
      <w:tr w:rsidR="00720BF7" w:rsidRPr="002A7CEC" w14:paraId="42E773E9" w14:textId="77777777" w:rsidTr="002A7CEC">
        <w:trPr>
          <w:trHeight w:val="425"/>
        </w:trPr>
        <w:tc>
          <w:tcPr>
            <w:tcW w:w="3397" w:type="dxa"/>
            <w:vMerge w:val="restart"/>
            <w:vAlign w:val="center"/>
          </w:tcPr>
          <w:p w14:paraId="141D3B6A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First language(s) and or preferred method of communication:</w:t>
            </w:r>
          </w:p>
        </w:tc>
        <w:tc>
          <w:tcPr>
            <w:tcW w:w="4287" w:type="dxa"/>
            <w:vMerge w:val="restart"/>
          </w:tcPr>
          <w:p w14:paraId="407D134C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95A108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Interpreter required: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2F3883DA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  <w:p w14:paraId="26270B41" w14:textId="77777777" w:rsidR="00720BF7" w:rsidRPr="002A7CEC" w:rsidRDefault="00720BF7" w:rsidP="004F71BF">
            <w:pPr>
              <w:pStyle w:val="NoSpacing"/>
              <w:jc w:val="center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174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6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6F0F287" w14:textId="77777777" w:rsidTr="002A7CEC">
        <w:trPr>
          <w:trHeight w:val="417"/>
        </w:trPr>
        <w:tc>
          <w:tcPr>
            <w:tcW w:w="3397" w:type="dxa"/>
            <w:vMerge/>
            <w:vAlign w:val="center"/>
          </w:tcPr>
          <w:p w14:paraId="44568D6F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287" w:type="dxa"/>
            <w:vMerge/>
            <w:vAlign w:val="center"/>
          </w:tcPr>
          <w:p w14:paraId="477CA25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14:paraId="136D5E65" w14:textId="77777777" w:rsidR="00720BF7" w:rsidRPr="002A7CEC" w:rsidRDefault="00720BF7" w:rsidP="00720BF7">
            <w:pPr>
              <w:pStyle w:val="NoSpacing"/>
              <w:jc w:val="right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65CAFA4B" w14:textId="77777777" w:rsidR="00720BF7" w:rsidRPr="002A7CEC" w:rsidRDefault="00720BF7" w:rsidP="00720BF7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76656C7E" w14:textId="77777777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Consent:</w:t>
      </w:r>
    </w:p>
    <w:p w14:paraId="2C00115A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5F652D01" w14:textId="77777777" w:rsidTr="00FD225F">
        <w:trPr>
          <w:trHeight w:val="3100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6776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Please confirm that the child’s parents (or those with parental responsibility) have consented to the referral?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8759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223F456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7055F62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Please confirm that the young person has consented to the </w:t>
            </w:r>
            <w:proofErr w:type="gramStart"/>
            <w:r w:rsidRPr="002A7CEC">
              <w:rPr>
                <w:rFonts w:ascii="Foco" w:hAnsi="Foco" w:cs="Foco"/>
                <w:sz w:val="24"/>
                <w:szCs w:val="24"/>
              </w:rPr>
              <w:t>referral?</w:t>
            </w:r>
            <w:proofErr w:type="gramEnd"/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  <w:r w:rsidRPr="002A7CEC">
              <w:rPr>
                <w:rFonts w:ascii="Foco" w:hAnsi="Foco" w:cs="Foco"/>
                <w:i/>
                <w:sz w:val="24"/>
                <w:szCs w:val="24"/>
              </w:rPr>
              <w:t xml:space="preserve">(if </w:t>
            </w:r>
            <w:proofErr w:type="gramStart"/>
            <w:r w:rsidRPr="002A7CEC">
              <w:rPr>
                <w:rFonts w:ascii="Foco" w:hAnsi="Foco" w:cs="Foco"/>
                <w:i/>
                <w:sz w:val="24"/>
                <w:szCs w:val="24"/>
              </w:rPr>
              <w:t>applicable)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  </w:t>
            </w:r>
            <w:proofErr w:type="gramEnd"/>
            <w:r w:rsidRPr="002A7CEC">
              <w:rPr>
                <w:rFonts w:ascii="Foco" w:hAnsi="Foco" w:cs="Foco"/>
                <w:sz w:val="24"/>
                <w:szCs w:val="24"/>
              </w:rPr>
              <w:t xml:space="preserve">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4816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6413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N/A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70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CD114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6C0986EA" w14:textId="6C575655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Is parental responsibility held by or shared with a Local Authority?                        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9777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78383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89BFB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18"/>
                <w:szCs w:val="18"/>
              </w:rPr>
            </w:pPr>
          </w:p>
          <w:p w14:paraId="09DDB4A0" w14:textId="77777777" w:rsid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Does the child/young person / family agree to share their health electronic care record?  </w:t>
            </w:r>
            <w:r w:rsidR="00FD225F">
              <w:rPr>
                <w:rFonts w:ascii="Foco" w:hAnsi="Foco" w:cs="Foco"/>
                <w:sz w:val="24"/>
                <w:szCs w:val="24"/>
              </w:rPr>
              <w:br/>
            </w:r>
            <w:r w:rsidRPr="002A7CEC">
              <w:rPr>
                <w:rFonts w:ascii="Foco" w:hAnsi="Foco" w:cs="Foco"/>
                <w:sz w:val="24"/>
                <w:szCs w:val="24"/>
              </w:rPr>
              <w:t>(</w:t>
            </w:r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This</w:t>
            </w:r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>help</w:t>
            </w:r>
            <w:proofErr w:type="gramEnd"/>
            <w:r w:rsidR="00FD225F"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Little Havens</w:t>
            </w:r>
            <w:r w:rsidRPr="00FD225F">
              <w:rPr>
                <w:rFonts w:ascii="Foco" w:hAnsi="Foco" w:cs="Foco"/>
                <w:i/>
                <w:iCs/>
                <w:sz w:val="24"/>
                <w:szCs w:val="24"/>
              </w:rPr>
              <w:t xml:space="preserve"> to review the most up to date clinical information about the child or young person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)    </w:t>
            </w:r>
          </w:p>
          <w:p w14:paraId="738D6B88" w14:textId="7848547A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                                                </w:t>
            </w:r>
          </w:p>
          <w:p w14:paraId="76BF7208" w14:textId="77777777" w:rsidR="00720BF7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3105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719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9B6AA68" w14:textId="77777777" w:rsidR="00BE65E3" w:rsidRDefault="00BE65E3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  <w:p w14:paraId="13633140" w14:textId="560EA126" w:rsidR="00BE65E3" w:rsidRPr="00BE65E3" w:rsidRDefault="00BE65E3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BE65E3">
              <w:rPr>
                <w:rFonts w:ascii="Foco" w:hAnsi="Foco" w:cs="Foco"/>
                <w:sz w:val="24"/>
                <w:szCs w:val="24"/>
              </w:rPr>
              <w:t>If accepted for care by Havens Hospices, do you consent to be added to EPaCCS (Electronic Palliative Care Coordination System)</w:t>
            </w:r>
            <w:r w:rsidRPr="00BE65E3">
              <w:rPr>
                <w:rFonts w:ascii="Foco" w:hAnsi="Foco" w:cs="Foco"/>
                <w:sz w:val="24"/>
                <w:szCs w:val="24"/>
              </w:rPr>
              <w:t>?</w:t>
            </w:r>
            <w:r>
              <w:rPr>
                <w:rFonts w:ascii="Foco" w:hAnsi="Foco" w:cs="Foco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0563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5704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7C6783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p w14:paraId="53D8BC25" w14:textId="7E7F5883" w:rsidR="004F71BF" w:rsidRPr="004F71BF" w:rsidRDefault="004F71BF" w:rsidP="004F71BF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4F71BF">
        <w:rPr>
          <w:rFonts w:ascii="Foco" w:hAnsi="Foco" w:cs="Foco"/>
          <w:bCs/>
          <w:color w:val="416CAA"/>
          <w:sz w:val="28"/>
          <w:szCs w:val="28"/>
        </w:rPr>
        <w:lastRenderedPageBreak/>
        <w:t>Referrer’s details</w:t>
      </w:r>
    </w:p>
    <w:p w14:paraId="5BE1E25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870"/>
        <w:gridCol w:w="33"/>
        <w:gridCol w:w="1555"/>
        <w:gridCol w:w="503"/>
        <w:gridCol w:w="3750"/>
      </w:tblGrid>
      <w:tr w:rsidR="004F71BF" w:rsidRPr="002A7CEC" w14:paraId="24EB0175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1EA67D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3579" w:type="dxa"/>
            <w:gridSpan w:val="2"/>
            <w:vAlign w:val="center"/>
          </w:tcPr>
          <w:p w14:paraId="789F247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0C47806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2E16348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110BE3FC" w14:textId="77777777" w:rsidTr="004F71BF">
        <w:trPr>
          <w:trHeight w:val="567"/>
        </w:trPr>
        <w:tc>
          <w:tcPr>
            <w:tcW w:w="2233" w:type="dxa"/>
            <w:gridSpan w:val="2"/>
            <w:vAlign w:val="center"/>
          </w:tcPr>
          <w:p w14:paraId="66A39F1F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Relationship to child/young person:</w:t>
            </w:r>
          </w:p>
        </w:tc>
        <w:tc>
          <w:tcPr>
            <w:tcW w:w="2903" w:type="dxa"/>
            <w:gridSpan w:val="2"/>
            <w:vAlign w:val="center"/>
          </w:tcPr>
          <w:p w14:paraId="0B39839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87903CE" w14:textId="1E71CDB6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Date of referral:</w:t>
            </w:r>
          </w:p>
        </w:tc>
        <w:tc>
          <w:tcPr>
            <w:tcW w:w="3750" w:type="dxa"/>
            <w:vAlign w:val="center"/>
          </w:tcPr>
          <w:p w14:paraId="2E1C5C41" w14:textId="6C9AD710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02D62CE1" w14:textId="77777777" w:rsidTr="00FD2C0F">
        <w:trPr>
          <w:trHeight w:val="567"/>
        </w:trPr>
        <w:tc>
          <w:tcPr>
            <w:tcW w:w="10944" w:type="dxa"/>
            <w:gridSpan w:val="7"/>
            <w:vAlign w:val="center"/>
          </w:tcPr>
          <w:p w14:paraId="10360122" w14:textId="77777777" w:rsidR="004F71BF" w:rsidRPr="00352D0D" w:rsidRDefault="004F71BF" w:rsidP="00FD2C0F">
            <w:pPr>
              <w:pStyle w:val="NoSpacing"/>
              <w:jc w:val="center"/>
              <w:rPr>
                <w:rFonts w:ascii="Foco" w:hAnsi="Foco" w:cs="Foco"/>
                <w:b/>
                <w:bCs/>
                <w:sz w:val="24"/>
                <w:szCs w:val="24"/>
              </w:rPr>
            </w:pPr>
            <w:r w:rsidRPr="00352D0D">
              <w:rPr>
                <w:rFonts w:ascii="Foco" w:hAnsi="Foco" w:cs="Foco"/>
                <w:b/>
                <w:bCs/>
                <w:sz w:val="24"/>
                <w:szCs w:val="24"/>
              </w:rPr>
              <w:t>Please complete the following sections if you are not the child’s parent/carer/guardian:</w:t>
            </w:r>
          </w:p>
        </w:tc>
      </w:tr>
      <w:tr w:rsidR="004F71BF" w:rsidRPr="002A7CEC" w14:paraId="5BB68AA6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6D8457B4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Job title</w:t>
            </w:r>
          </w:p>
        </w:tc>
        <w:tc>
          <w:tcPr>
            <w:tcW w:w="3579" w:type="dxa"/>
            <w:gridSpan w:val="2"/>
            <w:vAlign w:val="center"/>
          </w:tcPr>
          <w:p w14:paraId="0925756E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7D16A9B1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Organisation:</w:t>
            </w:r>
          </w:p>
        </w:tc>
        <w:tc>
          <w:tcPr>
            <w:tcW w:w="4253" w:type="dxa"/>
            <w:gridSpan w:val="2"/>
            <w:vAlign w:val="center"/>
          </w:tcPr>
          <w:p w14:paraId="6978D5FF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4F71BF" w:rsidRPr="002A7CEC" w14:paraId="61BC6B83" w14:textId="77777777" w:rsidTr="00FD2C0F">
        <w:trPr>
          <w:trHeight w:val="567"/>
        </w:trPr>
        <w:tc>
          <w:tcPr>
            <w:tcW w:w="1524" w:type="dxa"/>
            <w:vAlign w:val="center"/>
          </w:tcPr>
          <w:p w14:paraId="04F1FB8B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numbers:</w:t>
            </w:r>
          </w:p>
        </w:tc>
        <w:tc>
          <w:tcPr>
            <w:tcW w:w="3579" w:type="dxa"/>
            <w:gridSpan w:val="2"/>
            <w:vAlign w:val="center"/>
          </w:tcPr>
          <w:p w14:paraId="524BB2E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Mar>
              <w:left w:w="108" w:type="dxa"/>
            </w:tcMar>
            <w:vAlign w:val="center"/>
          </w:tcPr>
          <w:p w14:paraId="3D1C071D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4253" w:type="dxa"/>
            <w:gridSpan w:val="2"/>
            <w:vAlign w:val="center"/>
          </w:tcPr>
          <w:p w14:paraId="7749B547" w14:textId="77777777" w:rsidR="004F71BF" w:rsidRPr="002A7CEC" w:rsidRDefault="004F71B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9F76A86" w14:textId="77777777" w:rsidR="004F71BF" w:rsidRDefault="004F71B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0A9BF8DD" w14:textId="6722B7F0" w:rsidR="00720BF7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Current family details:</w:t>
      </w:r>
    </w:p>
    <w:p w14:paraId="1CA6FBD2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8"/>
          <w:szCs w:val="8"/>
        </w:rPr>
      </w:pPr>
    </w:p>
    <w:tbl>
      <w:tblPr>
        <w:tblStyle w:val="TableGrid"/>
        <w:tblW w:w="11086" w:type="dxa"/>
        <w:tblInd w:w="-10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78"/>
        <w:gridCol w:w="839"/>
        <w:gridCol w:w="567"/>
        <w:gridCol w:w="284"/>
        <w:gridCol w:w="1134"/>
        <w:gridCol w:w="567"/>
        <w:gridCol w:w="538"/>
        <w:gridCol w:w="283"/>
        <w:gridCol w:w="1032"/>
        <w:gridCol w:w="426"/>
        <w:gridCol w:w="992"/>
        <w:gridCol w:w="272"/>
        <w:gridCol w:w="993"/>
        <w:gridCol w:w="396"/>
        <w:gridCol w:w="709"/>
        <w:gridCol w:w="596"/>
      </w:tblGrid>
      <w:tr w:rsidR="00720BF7" w:rsidRPr="002A7CEC" w14:paraId="4BF15BD3" w14:textId="77777777" w:rsidTr="002A7CEC">
        <w:tc>
          <w:tcPr>
            <w:tcW w:w="538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7705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Parent / Carer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73DBDA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A0A54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Parent / Carer </w:t>
            </w:r>
          </w:p>
        </w:tc>
      </w:tr>
      <w:tr w:rsidR="00720BF7" w:rsidRPr="002A7CEC" w14:paraId="0B99A64B" w14:textId="77777777" w:rsidTr="004F71BF"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C8EF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Name: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631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651D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A55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6BF77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532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51C0F4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3B2F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Name: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6B90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A60E7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Same address?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52CB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123C22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936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2276C8E3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D38B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61B3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0F49E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1EC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DA538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960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4F7F9C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356BF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7B6B3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DBB1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F653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9E659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8961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5EF67B97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057D2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679F7FC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F61F7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921926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9B38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 xml:space="preserve">Address </w:t>
            </w:r>
          </w:p>
          <w:p w14:paraId="2168706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different: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BC6C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FD225F" w:rsidRPr="002A7CEC" w14:paraId="4E3F79EA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036E2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107F7" w14:textId="0D54BF49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99B4653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5D5D1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7F0D8" w14:textId="0780BFF2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FD225F" w:rsidRPr="002A7CEC" w14:paraId="3A066161" w14:textId="77777777" w:rsidTr="004F71BF"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C4B41" w14:textId="111113CE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392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5B860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2EEEC42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A47FE" w14:textId="79B7702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395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60623" w14:textId="77777777" w:rsidR="00FD225F" w:rsidRPr="004F71BF" w:rsidRDefault="00FD225F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4B4EEDC" w14:textId="77777777" w:rsidTr="004F71BF">
        <w:trPr>
          <w:trHeight w:val="438"/>
        </w:trPr>
        <w:tc>
          <w:tcPr>
            <w:tcW w:w="88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7434F1F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  <w:r w:rsidRPr="002A7CEC">
              <w:rPr>
                <w:rFonts w:ascii="Foco" w:hAnsi="Foco" w:cs="Foco"/>
              </w:rPr>
              <w:t>Gender Identity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2E33FA3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29CC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5F3E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1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AF52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5DBCC4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0C37D9D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Gender Identity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55ABF8A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Male:</w:t>
            </w: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6FBED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92E9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Female:</w:t>
            </w:r>
          </w:p>
        </w:tc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C898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11FB8841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C609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73514AB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BC5C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FAD8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240D10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01A9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5827ED6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Non-binary:</w:t>
            </w:r>
          </w:p>
        </w:tc>
        <w:tc>
          <w:tcPr>
            <w:tcW w:w="2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BD2F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88D2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Other:</w:t>
            </w:r>
          </w:p>
        </w:tc>
      </w:tr>
      <w:tr w:rsidR="00720BF7" w:rsidRPr="002A7CEC" w14:paraId="17946A0E" w14:textId="77777777" w:rsidTr="004F71BF">
        <w:tc>
          <w:tcPr>
            <w:tcW w:w="88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6E7D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57" w:type="dxa"/>
              <w:right w:w="28" w:type="dxa"/>
            </w:tcMar>
          </w:tcPr>
          <w:p w14:paraId="13195F8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73777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BBB08D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FF10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right w:w="28" w:type="dxa"/>
            </w:tcMar>
          </w:tcPr>
          <w:p w14:paraId="22DFA01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Preferred Pronouns: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CA1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168CD90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54A5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Relationship to child: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2C33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838621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6B90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Relationship to child: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C6459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8BB502C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2AB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5FB4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5A5479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B8530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a disability?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6385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6369162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F6C2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592B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339B82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A121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Ethnic group: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60F5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FE9460F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439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C699D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507707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17B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Main language(s):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C2FF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C6837B9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1AF2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192ED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655AE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495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AB1C5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E689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Interpreter required?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06E1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CF38D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15521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6179F20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835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71268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DFC9EF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250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B5294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A8C7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5BBA4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5F1BC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2930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504E2203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062C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9F8B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7FD9F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9159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B796E84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188C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read English?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A3249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7E020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6289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9DDCB7C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BA6A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44AA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0AC2D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880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3FA2D7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E128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09B40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BB14E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85315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470D838B" w14:textId="77777777" w:rsidTr="004F71BF"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D43F31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8931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B33B7D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20D7D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not, how do they communicate?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670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7119883" w14:textId="77777777" w:rsidTr="002A7CEC">
        <w:tc>
          <w:tcPr>
            <w:tcW w:w="4282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5717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bookmarkStart w:id="0" w:name="_Hlk529974304"/>
            <w:r w:rsidRPr="004F71BF">
              <w:rPr>
                <w:rFonts w:ascii="Foco" w:hAnsi="Foco" w:cs="Foco"/>
                <w:sz w:val="24"/>
                <w:szCs w:val="24"/>
              </w:rPr>
              <w:t>Do they have parental responsibility?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6074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1838F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7303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650E64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F3020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Do they have parental responsibility?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05F88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1CB9D2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14011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  <w:tr w:rsidR="00720BF7" w:rsidRPr="002A7CEC" w14:paraId="07BDD947" w14:textId="77777777" w:rsidTr="002A7CEC">
        <w:tc>
          <w:tcPr>
            <w:tcW w:w="4282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14B0A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9F96C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2564A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2002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165153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ECECDA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472E4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82846" w14:textId="77777777" w:rsidR="00720BF7" w:rsidRPr="004F71BF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8593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4F71B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0BF7" w:rsidRPr="002A7CEC" w14:paraId="3722D9A1" w14:textId="77777777" w:rsidTr="004F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453616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lastRenderedPageBreak/>
              <w:t>If no, who has parental responsibility?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8B3CD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D566FBB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090B83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If no, who has parental responsibility?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B6B5F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15A64E3" w14:textId="77777777" w:rsidTr="004F7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3BF38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What are their contact details?</w:t>
            </w:r>
          </w:p>
        </w:tc>
        <w:tc>
          <w:tcPr>
            <w:tcW w:w="309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B96FE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66C6B5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E8CA5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4F71BF">
              <w:rPr>
                <w:rFonts w:ascii="Foco" w:hAnsi="Foco" w:cs="Foco"/>
                <w:sz w:val="24"/>
                <w:szCs w:val="24"/>
              </w:rPr>
              <w:t>What are their contact details?</w:t>
            </w:r>
          </w:p>
        </w:tc>
        <w:tc>
          <w:tcPr>
            <w:tcW w:w="296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67DF2" w14:textId="77777777" w:rsidR="00720BF7" w:rsidRPr="004F71BF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22C4EAFE" w14:textId="77777777" w:rsidR="00FD225F" w:rsidRDefault="00FD225F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7F85F123" w14:textId="1E2CB07B" w:rsidR="00FD225F" w:rsidRPr="00FD225F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FD225F">
        <w:rPr>
          <w:rFonts w:ascii="Foco" w:hAnsi="Foco" w:cs="Foco"/>
          <w:bCs/>
          <w:color w:val="416CAA"/>
          <w:sz w:val="28"/>
          <w:szCs w:val="28"/>
        </w:rPr>
        <w:t>Diagnosis:</w:t>
      </w:r>
    </w:p>
    <w:tbl>
      <w:tblPr>
        <w:tblStyle w:val="TableGrid"/>
        <w:tblW w:w="11057" w:type="dxa"/>
        <w:tblInd w:w="-1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8"/>
        <w:gridCol w:w="7399"/>
      </w:tblGrid>
      <w:tr w:rsidR="00720BF7" w:rsidRPr="002A7CEC" w14:paraId="5B9C9C38" w14:textId="77777777" w:rsidTr="004F71BF">
        <w:trPr>
          <w:trHeight w:val="3216"/>
        </w:trPr>
        <w:tc>
          <w:tcPr>
            <w:tcW w:w="3658" w:type="dxa"/>
          </w:tcPr>
          <w:p w14:paraId="1DBF9F30" w14:textId="113CED7E" w:rsidR="00720BF7" w:rsidRPr="002A7CEC" w:rsidRDefault="00220B6C" w:rsidP="00220B6C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 xml:space="preserve">Please tell us about the child/young person’s medical condition(s), </w:t>
            </w:r>
            <w:r w:rsidR="004F71BF">
              <w:rPr>
                <w:rFonts w:ascii="Foco" w:hAnsi="Foco" w:cs="Foco"/>
                <w:sz w:val="24"/>
                <w:szCs w:val="24"/>
              </w:rPr>
              <w:t>health,</w:t>
            </w:r>
            <w:r>
              <w:rPr>
                <w:rFonts w:ascii="Foco" w:hAnsi="Foco" w:cs="Foco"/>
                <w:sz w:val="24"/>
                <w:szCs w:val="24"/>
              </w:rPr>
              <w:t xml:space="preserve"> and nursing needs:</w:t>
            </w:r>
          </w:p>
        </w:tc>
        <w:tc>
          <w:tcPr>
            <w:tcW w:w="7399" w:type="dxa"/>
            <w:vAlign w:val="center"/>
          </w:tcPr>
          <w:p w14:paraId="5B4AB20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12E81D8E" w14:textId="77777777" w:rsidTr="002A7CEC">
        <w:trPr>
          <w:trHeight w:val="466"/>
        </w:trPr>
        <w:tc>
          <w:tcPr>
            <w:tcW w:w="3658" w:type="dxa"/>
            <w:vAlign w:val="center"/>
          </w:tcPr>
          <w:p w14:paraId="2221FCD8" w14:textId="2E5A63F9" w:rsidR="00720BF7" w:rsidRPr="002A7CEC" w:rsidRDefault="00220B6C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>
              <w:rPr>
                <w:rFonts w:ascii="Foco" w:hAnsi="Foco" w:cs="Foco"/>
                <w:sz w:val="24"/>
                <w:szCs w:val="24"/>
              </w:rPr>
              <w:t>If applicable - d</w:t>
            </w:r>
            <w:r w:rsidR="00720BF7" w:rsidRPr="002A7CEC">
              <w:rPr>
                <w:rFonts w:ascii="Foco" w:hAnsi="Foco" w:cs="Foco"/>
                <w:sz w:val="24"/>
                <w:szCs w:val="24"/>
              </w:rPr>
              <w:t>ate of diagnosis:</w:t>
            </w:r>
          </w:p>
        </w:tc>
        <w:tc>
          <w:tcPr>
            <w:tcW w:w="7399" w:type="dxa"/>
            <w:vAlign w:val="center"/>
          </w:tcPr>
          <w:p w14:paraId="0CED9E8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EBC161D" w14:textId="77777777" w:rsidR="00720BF7" w:rsidRPr="002A7CEC" w:rsidRDefault="00720BF7" w:rsidP="00720BF7">
      <w:pPr>
        <w:pStyle w:val="NoSpacing"/>
        <w:rPr>
          <w:rFonts w:ascii="Foco" w:hAnsi="Foco" w:cs="Foco"/>
          <w:b/>
          <w:sz w:val="28"/>
          <w:szCs w:val="28"/>
        </w:rPr>
      </w:pPr>
    </w:p>
    <w:tbl>
      <w:tblPr>
        <w:tblStyle w:val="TableGrid"/>
        <w:tblW w:w="11086" w:type="dxa"/>
        <w:tblInd w:w="-10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7359"/>
      </w:tblGrid>
      <w:tr w:rsidR="00720BF7" w:rsidRPr="002A7CEC" w14:paraId="53B087A4" w14:textId="77777777" w:rsidTr="004F71BF">
        <w:trPr>
          <w:trHeight w:val="680"/>
        </w:trPr>
        <w:tc>
          <w:tcPr>
            <w:tcW w:w="3727" w:type="dxa"/>
            <w:vAlign w:val="center"/>
          </w:tcPr>
          <w:p w14:paraId="50A937A4" w14:textId="448EF56D" w:rsidR="00720BF7" w:rsidRPr="002A7CEC" w:rsidRDefault="00720BF7" w:rsidP="00FD2C0F">
            <w:pPr>
              <w:pStyle w:val="NoSpacing"/>
              <w:rPr>
                <w:rFonts w:ascii="Foco" w:hAnsi="Foco" w:cs="Foco"/>
                <w:color w:val="560C70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Who or what prompted you to make this referral to </w:t>
            </w:r>
            <w:r w:rsidR="00352D0D">
              <w:rPr>
                <w:rFonts w:ascii="Foco" w:hAnsi="Foco" w:cs="Foco"/>
                <w:sz w:val="24"/>
                <w:szCs w:val="24"/>
              </w:rPr>
              <w:t>Little Havens?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  <w:vAlign w:val="center"/>
          </w:tcPr>
          <w:p w14:paraId="06C8780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6509125" w14:textId="77777777" w:rsidR="00720BF7" w:rsidRPr="002A7CEC" w:rsidRDefault="00720BF7" w:rsidP="00720BF7">
      <w:pPr>
        <w:pStyle w:val="NoSpacing"/>
        <w:rPr>
          <w:rFonts w:ascii="Foco" w:hAnsi="Foco" w:cs="Foco"/>
          <w:b/>
          <w:sz w:val="28"/>
          <w:szCs w:val="28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798397CD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D07D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Is the child/young person likely to live into adulthood? :</w:t>
            </w:r>
          </w:p>
        </w:tc>
      </w:tr>
      <w:tr w:rsidR="00720BF7" w:rsidRPr="002A7CEC" w14:paraId="34694173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3909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2EAF4AF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15DC02E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375AFBD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09C3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What is the child/young person’s understanding of their diagnosis and prognosis: </w:t>
            </w:r>
          </w:p>
        </w:tc>
      </w:tr>
      <w:tr w:rsidR="00720BF7" w:rsidRPr="002A7CEC" w14:paraId="6CDE771B" w14:textId="77777777" w:rsidTr="002A7CEC">
        <w:tc>
          <w:tcPr>
            <w:tcW w:w="1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3C3A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00D47C1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72A8285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821344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2D8C2A51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7540214A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384A191B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Style w:val="TableGrid"/>
        <w:tblW w:w="11057" w:type="dxa"/>
        <w:tblInd w:w="-1029" w:type="dxa"/>
        <w:tblLook w:val="04A0" w:firstRow="1" w:lastRow="0" w:firstColumn="1" w:lastColumn="0" w:noHBand="0" w:noVBand="1"/>
      </w:tblPr>
      <w:tblGrid>
        <w:gridCol w:w="11057"/>
      </w:tblGrid>
      <w:tr w:rsidR="00720BF7" w:rsidRPr="002A7CEC" w14:paraId="7FB0068F" w14:textId="77777777" w:rsidTr="002A7CEC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B1F9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Current phase of illness – please check one box below</w:t>
            </w:r>
          </w:p>
        </w:tc>
      </w:tr>
      <w:tr w:rsidR="00720BF7" w:rsidRPr="002A7CEC" w14:paraId="784A4BED" w14:textId="77777777" w:rsidTr="002A7CEC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F8A16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43548CD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b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               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4201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Stable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507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Unstable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20249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Deteriorating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8839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Dying 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3539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Unknown</w:t>
            </w:r>
            <w:r w:rsidRPr="002A7CEC">
              <w:rPr>
                <w:rFonts w:ascii="Foco" w:hAnsi="Foco" w:cs="Foco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-19046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Deceased</w:t>
            </w:r>
            <w:r w:rsidRPr="002A7CEC">
              <w:rPr>
                <w:rFonts w:ascii="Foco" w:hAnsi="Foco" w:cs="Foco"/>
                <w:b/>
                <w:sz w:val="24"/>
                <w:szCs w:val="24"/>
              </w:rPr>
              <w:t xml:space="preserve"> </w:t>
            </w:r>
          </w:p>
          <w:p w14:paraId="1DACC6B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b/>
                <w:sz w:val="24"/>
                <w:szCs w:val="24"/>
              </w:rPr>
            </w:pPr>
          </w:p>
          <w:p w14:paraId="08501873" w14:textId="20C5E83B" w:rsidR="00720BF7" w:rsidRPr="002A7CEC" w:rsidRDefault="00720BF7" w:rsidP="00FD2C0F">
            <w:pPr>
              <w:pStyle w:val="NoSpacing"/>
              <w:rPr>
                <w:rFonts w:ascii="Foco" w:hAnsi="Foco" w:cs="Foco"/>
                <w:color w:val="FF0000"/>
                <w:sz w:val="24"/>
                <w:szCs w:val="24"/>
              </w:rPr>
            </w:pPr>
            <w:r w:rsidRPr="002A7CEC">
              <w:rPr>
                <w:rFonts w:ascii="Foco" w:hAnsi="Foco" w:cs="Foco"/>
                <w:b/>
                <w:color w:val="FF0000"/>
                <w:sz w:val="24"/>
                <w:szCs w:val="24"/>
              </w:rPr>
              <w:t>Please telephone us if you require an urgent response (</w:t>
            </w:r>
            <w:r w:rsidR="00352D0D">
              <w:rPr>
                <w:rFonts w:ascii="Foco" w:hAnsi="Foco" w:cs="Foco"/>
                <w:b/>
                <w:bCs/>
                <w:color w:val="FF0000"/>
                <w:sz w:val="24"/>
                <w:szCs w:val="24"/>
                <w:lang w:eastAsia="en-GB"/>
              </w:rPr>
              <w:t>01702 552 200</w:t>
            </w:r>
            <w:r w:rsidRPr="002A7CEC">
              <w:rPr>
                <w:rFonts w:ascii="Foco" w:hAnsi="Foco" w:cs="Foco"/>
                <w:b/>
                <w:color w:val="FF0000"/>
                <w:sz w:val="24"/>
                <w:szCs w:val="24"/>
              </w:rPr>
              <w:t xml:space="preserve">)     </w:t>
            </w:r>
            <w:r w:rsidRPr="002A7CEC">
              <w:rPr>
                <w:rFonts w:ascii="Foco" w:hAnsi="Foco" w:cs="Foco"/>
                <w:color w:val="FF0000"/>
                <w:sz w:val="24"/>
                <w:szCs w:val="24"/>
              </w:rPr>
              <w:t xml:space="preserve">           </w:t>
            </w:r>
          </w:p>
          <w:p w14:paraId="03C6AF9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554FC5C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W w:w="1105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720BF7" w:rsidRPr="002A7CEC" w14:paraId="68B1C2FB" w14:textId="77777777" w:rsidTr="002A7CEC">
        <w:trPr>
          <w:trHeight w:hRule="exact" w:val="2001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630E60" w14:textId="77777777" w:rsidR="00720BF7" w:rsidRPr="00352D0D" w:rsidRDefault="00720BF7" w:rsidP="00FD2C0F">
            <w:pPr>
              <w:spacing w:before="120"/>
              <w:rPr>
                <w:rFonts w:ascii="Foco" w:hAnsi="Foco" w:cs="Foco"/>
              </w:rPr>
            </w:pPr>
            <w:r w:rsidRPr="00352D0D">
              <w:rPr>
                <w:rFonts w:ascii="Foco" w:hAnsi="Foco" w:cs="Foco"/>
              </w:rPr>
              <w:lastRenderedPageBreak/>
              <w:t xml:space="preserve">Have any advance care planning discussions taken place? If yes, please attach / include documentation.                                           </w:t>
            </w:r>
          </w:p>
          <w:p w14:paraId="232B63BA" w14:textId="77777777" w:rsidR="00720BF7" w:rsidRPr="002A7CEC" w:rsidRDefault="00720BF7" w:rsidP="00FD2C0F">
            <w:pPr>
              <w:spacing w:before="120"/>
              <w:rPr>
                <w:rFonts w:ascii="Foco" w:hAnsi="Foco" w:cs="Foco"/>
                <w:sz w:val="28"/>
                <w:szCs w:val="28"/>
              </w:rPr>
            </w:pPr>
          </w:p>
          <w:p w14:paraId="529D8AF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Is there a resuscitation/</w:t>
            </w:r>
            <w:proofErr w:type="spellStart"/>
            <w:r w:rsidRPr="002A7CEC">
              <w:rPr>
                <w:rFonts w:ascii="Foco" w:hAnsi="Foco" w:cs="Foco"/>
                <w:sz w:val="24"/>
                <w:szCs w:val="24"/>
              </w:rPr>
              <w:t>ReSPECT</w:t>
            </w:r>
            <w:proofErr w:type="spellEnd"/>
            <w:r w:rsidRPr="002A7CEC">
              <w:rPr>
                <w:rFonts w:ascii="Foco" w:hAnsi="Foco" w:cs="Foco"/>
                <w:sz w:val="24"/>
                <w:szCs w:val="24"/>
              </w:rPr>
              <w:t xml:space="preserve"> plan in place?                                                                                Yes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209088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No </w:t>
            </w:r>
            <w:sdt>
              <w:sdtPr>
                <w:rPr>
                  <w:rFonts w:ascii="Foco" w:hAnsi="Foco" w:cs="Foco"/>
                  <w:sz w:val="24"/>
                  <w:szCs w:val="24"/>
                </w:rPr>
                <w:id w:val="1924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A7CEC">
              <w:rPr>
                <w:rFonts w:ascii="Foco" w:hAnsi="Foco" w:cs="Foco"/>
                <w:sz w:val="24"/>
                <w:szCs w:val="24"/>
              </w:rPr>
              <w:t xml:space="preserve">  </w:t>
            </w:r>
          </w:p>
          <w:p w14:paraId="00E83E7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06921046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p w14:paraId="2C86FA63" w14:textId="77777777" w:rsidR="00720BF7" w:rsidRPr="002A7CEC" w:rsidRDefault="00720BF7" w:rsidP="00720BF7">
      <w:pPr>
        <w:pStyle w:val="NoSpacing"/>
        <w:rPr>
          <w:rFonts w:ascii="Foco" w:hAnsi="Foco" w:cs="Foco"/>
          <w:sz w:val="12"/>
          <w:szCs w:val="12"/>
        </w:rPr>
      </w:pPr>
    </w:p>
    <w:tbl>
      <w:tblPr>
        <w:tblStyle w:val="TableGrid"/>
        <w:tblW w:w="10944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709"/>
        <w:gridCol w:w="284"/>
        <w:gridCol w:w="1276"/>
        <w:gridCol w:w="5953"/>
      </w:tblGrid>
      <w:tr w:rsidR="00720BF7" w:rsidRPr="002A7CEC" w14:paraId="43F71421" w14:textId="77777777" w:rsidTr="00352D0D">
        <w:trPr>
          <w:trHeight w:val="923"/>
        </w:trPr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140813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Are there any safeguarding concerns with the referred child and / or other members of the household?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2A98E8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Yes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E3E7E" w14:textId="77777777" w:rsidR="00720BF7" w:rsidRPr="002A7CEC" w:rsidRDefault="00000000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5231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C40330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16EED" w14:textId="549B1C28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If </w:t>
            </w:r>
            <w:r w:rsidR="00352D0D" w:rsidRPr="002A7CEC">
              <w:rPr>
                <w:rFonts w:ascii="Foco" w:hAnsi="Foco" w:cs="Foco"/>
                <w:sz w:val="24"/>
                <w:szCs w:val="24"/>
              </w:rPr>
              <w:t>yes,</w:t>
            </w:r>
            <w:r w:rsidRPr="002A7CEC">
              <w:rPr>
                <w:rFonts w:ascii="Foco" w:hAnsi="Foco" w:cs="Foco"/>
                <w:sz w:val="24"/>
                <w:szCs w:val="24"/>
              </w:rPr>
              <w:t xml:space="preserve"> please give brief outline</w:t>
            </w:r>
          </w:p>
        </w:tc>
        <w:tc>
          <w:tcPr>
            <w:tcW w:w="595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9517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C024668" w14:textId="77777777" w:rsidTr="002A7CEC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8CBFDE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D9089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  <w:r w:rsidRPr="00352D0D">
              <w:rPr>
                <w:rFonts w:ascii="Foco" w:hAnsi="Foco" w:cs="Foco"/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BA288" w14:textId="77777777" w:rsidR="00720BF7" w:rsidRPr="002A7CEC" w:rsidRDefault="00000000" w:rsidP="00FD2C0F">
            <w:pPr>
              <w:pStyle w:val="NoSpacing"/>
              <w:rPr>
                <w:rFonts w:ascii="Foco" w:hAnsi="Foco" w:cs="Foco"/>
              </w:rPr>
            </w:pPr>
            <w:sdt>
              <w:sdtPr>
                <w:rPr>
                  <w:rFonts w:ascii="Foco" w:hAnsi="Foco" w:cs="Foco"/>
                  <w:sz w:val="24"/>
                  <w:szCs w:val="24"/>
                </w:rPr>
                <w:id w:val="-13772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7" w:rsidRPr="002A7C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4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6072A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8DF7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color w:val="0070C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225D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02CE7012" w14:textId="77777777" w:rsidR="002A7CEC" w:rsidRPr="002A7CEC" w:rsidRDefault="002A7CEC" w:rsidP="00720BF7">
      <w:pPr>
        <w:pStyle w:val="NoSpacing"/>
        <w:rPr>
          <w:rFonts w:ascii="Foco" w:hAnsi="Foco" w:cs="Foco"/>
          <w:b/>
          <w:color w:val="560C70"/>
          <w:sz w:val="24"/>
          <w:szCs w:val="24"/>
        </w:rPr>
      </w:pPr>
    </w:p>
    <w:p w14:paraId="651FB67D" w14:textId="63943750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>Siblings (and other household family members)</w:t>
      </w:r>
      <w:r w:rsidR="00352D0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0CA8D220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69"/>
        <w:gridCol w:w="2592"/>
        <w:gridCol w:w="889"/>
        <w:gridCol w:w="768"/>
        <w:gridCol w:w="804"/>
        <w:gridCol w:w="1740"/>
        <w:gridCol w:w="2796"/>
      </w:tblGrid>
      <w:tr w:rsidR="00352D0D" w:rsidRPr="002A7CEC" w14:paraId="2709C62A" w14:textId="77777777" w:rsidTr="00352D0D">
        <w:trPr>
          <w:tblHeader/>
        </w:trPr>
        <w:tc>
          <w:tcPr>
            <w:tcW w:w="1469" w:type="dxa"/>
            <w:vAlign w:val="center"/>
          </w:tcPr>
          <w:p w14:paraId="4391BAA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 xml:space="preserve">Relationship </w:t>
            </w:r>
          </w:p>
          <w:p w14:paraId="48B1F51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to child (e.g. full, half step):</w:t>
            </w:r>
          </w:p>
        </w:tc>
        <w:tc>
          <w:tcPr>
            <w:tcW w:w="2592" w:type="dxa"/>
            <w:tcMar>
              <w:left w:w="28" w:type="dxa"/>
              <w:right w:w="28" w:type="dxa"/>
            </w:tcMar>
            <w:vAlign w:val="center"/>
          </w:tcPr>
          <w:p w14:paraId="6E13CF6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Sibling name: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090801F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Gender Identity: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14:paraId="134094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DOB: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14:paraId="2F98A90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DOD: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0E9857D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Do they have the same condition (Y/N)</w:t>
            </w:r>
          </w:p>
        </w:tc>
        <w:tc>
          <w:tcPr>
            <w:tcW w:w="2796" w:type="dxa"/>
            <w:tcMar>
              <w:left w:w="28" w:type="dxa"/>
              <w:right w:w="28" w:type="dxa"/>
            </w:tcMar>
            <w:vAlign w:val="center"/>
          </w:tcPr>
          <w:p w14:paraId="056FA49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Please specify if language ethnicity or religion are different?</w:t>
            </w:r>
          </w:p>
        </w:tc>
      </w:tr>
      <w:tr w:rsidR="00352D0D" w:rsidRPr="002A7CEC" w14:paraId="05AD9647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3D04118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0211A7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10150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A858ED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50C54A6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BC561F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1E4CDC5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0E90E090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6F6ADCC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71A3FCC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B264E4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795620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8DF039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E993ED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480BFA5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22C57A0E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6703A3D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11B068E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7B5804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906B7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1C5FA0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316C8F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5C28C2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1DC01D95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0CE8272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133DD1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DB66D5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A8E5BB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261F1C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284EE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60BBBFF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352D0D" w:rsidRPr="002A7CEC" w14:paraId="2126B9D8" w14:textId="77777777" w:rsidTr="00352D0D">
        <w:trPr>
          <w:trHeight w:val="567"/>
        </w:trPr>
        <w:tc>
          <w:tcPr>
            <w:tcW w:w="1469" w:type="dxa"/>
            <w:vAlign w:val="center"/>
          </w:tcPr>
          <w:p w14:paraId="6E3B8F1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7DEDDE9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29803FE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3820A26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57029A8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19EE78A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14:paraId="6C98133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8"/>
                <w:szCs w:val="28"/>
              </w:rPr>
            </w:pPr>
          </w:p>
        </w:tc>
      </w:tr>
    </w:tbl>
    <w:p w14:paraId="65B44D3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2"/>
          <w:szCs w:val="12"/>
        </w:rPr>
      </w:pPr>
    </w:p>
    <w:p w14:paraId="5103F8B9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p w14:paraId="2069A9B3" w14:textId="481AEB61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t>Additional information such as any relevant current family circumstances</w:t>
      </w:r>
      <w:r w:rsidR="00352D0D">
        <w:rPr>
          <w:rFonts w:ascii="Foco" w:hAnsi="Foco" w:cs="Foco"/>
          <w:bCs/>
          <w:color w:val="416CAA"/>
          <w:sz w:val="28"/>
          <w:szCs w:val="28"/>
        </w:rPr>
        <w:t>:</w:t>
      </w:r>
    </w:p>
    <w:p w14:paraId="109FFF5D" w14:textId="77777777" w:rsidR="00720BF7" w:rsidRPr="002A7CEC" w:rsidRDefault="00720BF7" w:rsidP="00720BF7">
      <w:pPr>
        <w:pStyle w:val="NoSpacing"/>
        <w:rPr>
          <w:rFonts w:ascii="Foco" w:hAnsi="Foco" w:cs="Foco"/>
          <w:b/>
          <w:color w:val="560C70"/>
          <w:sz w:val="14"/>
          <w:szCs w:val="14"/>
        </w:rPr>
      </w:pPr>
    </w:p>
    <w:tbl>
      <w:tblPr>
        <w:tblStyle w:val="TableGrid"/>
        <w:tblW w:w="11058" w:type="dxa"/>
        <w:tblInd w:w="-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58"/>
      </w:tblGrid>
      <w:tr w:rsidR="00720BF7" w:rsidRPr="002A7CEC" w14:paraId="55654F2F" w14:textId="77777777" w:rsidTr="00352D0D">
        <w:trPr>
          <w:trHeight w:val="2030"/>
        </w:trPr>
        <w:tc>
          <w:tcPr>
            <w:tcW w:w="11058" w:type="dxa"/>
            <w:vAlign w:val="center"/>
          </w:tcPr>
          <w:p w14:paraId="6514434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</w:rPr>
            </w:pPr>
          </w:p>
        </w:tc>
      </w:tr>
    </w:tbl>
    <w:p w14:paraId="2A9BA2DB" w14:textId="77777777" w:rsidR="00720BF7" w:rsidRPr="002A7CEC" w:rsidRDefault="00720BF7" w:rsidP="00720BF7">
      <w:pPr>
        <w:pStyle w:val="NoSpacing"/>
        <w:rPr>
          <w:rFonts w:ascii="Foco" w:hAnsi="Foco" w:cs="Foco"/>
          <w:sz w:val="20"/>
          <w:szCs w:val="24"/>
        </w:rPr>
      </w:pPr>
    </w:p>
    <w:p w14:paraId="46FA7C24" w14:textId="77777777" w:rsidR="004F71BF" w:rsidRDefault="004F71BF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4FCF06FA" w14:textId="77777777" w:rsidR="004F71BF" w:rsidRDefault="004F71BF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</w:p>
    <w:p w14:paraId="4949C0C6" w14:textId="12793ABC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28"/>
          <w:szCs w:val="28"/>
        </w:rPr>
      </w:pPr>
      <w:r w:rsidRPr="00352D0D">
        <w:rPr>
          <w:rFonts w:ascii="Foco" w:hAnsi="Foco" w:cs="Foco"/>
          <w:bCs/>
          <w:color w:val="416CAA"/>
          <w:sz w:val="28"/>
          <w:szCs w:val="28"/>
        </w:rPr>
        <w:lastRenderedPageBreak/>
        <w:t>Professionals involved with the child/young person</w:t>
      </w:r>
    </w:p>
    <w:p w14:paraId="2D754EC3" w14:textId="77777777" w:rsidR="00720BF7" w:rsidRPr="00352D0D" w:rsidRDefault="00720BF7" w:rsidP="00720BF7">
      <w:pPr>
        <w:pStyle w:val="NoSpacing"/>
        <w:rPr>
          <w:rFonts w:ascii="Foco" w:hAnsi="Foco" w:cs="Foco"/>
          <w:bCs/>
          <w:color w:val="416CAA"/>
          <w:sz w:val="16"/>
          <w:szCs w:val="16"/>
        </w:rPr>
      </w:pPr>
    </w:p>
    <w:p w14:paraId="085B58B9" w14:textId="77777777" w:rsidR="00720BF7" w:rsidRPr="00352D0D" w:rsidRDefault="00720BF7" w:rsidP="00720BF7">
      <w:pPr>
        <w:pStyle w:val="NoSpacing"/>
        <w:rPr>
          <w:rFonts w:ascii="Foco" w:hAnsi="Foco" w:cs="Foco"/>
          <w:b/>
          <w:color w:val="416CAA"/>
          <w:sz w:val="24"/>
          <w:szCs w:val="24"/>
        </w:rPr>
      </w:pPr>
      <w:r w:rsidRPr="00352D0D">
        <w:rPr>
          <w:rFonts w:ascii="Foco" w:hAnsi="Foco" w:cs="Foco"/>
          <w:b/>
          <w:color w:val="416CAA"/>
          <w:sz w:val="24"/>
          <w:szCs w:val="24"/>
        </w:rPr>
        <w:t>General Practitioner</w:t>
      </w:r>
    </w:p>
    <w:p w14:paraId="3367686E" w14:textId="77777777" w:rsidR="00720BF7" w:rsidRPr="00352D0D" w:rsidRDefault="00720BF7" w:rsidP="00720BF7">
      <w:pPr>
        <w:pStyle w:val="NoSpacing"/>
        <w:rPr>
          <w:rFonts w:ascii="Foco" w:hAnsi="Foco" w:cs="Foco"/>
          <w:b/>
          <w:color w:val="560C70"/>
          <w:sz w:val="12"/>
          <w:szCs w:val="12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600"/>
        <w:gridCol w:w="1417"/>
        <w:gridCol w:w="2977"/>
      </w:tblGrid>
      <w:tr w:rsidR="00720BF7" w:rsidRPr="002A7CEC" w14:paraId="63EFC069" w14:textId="77777777" w:rsidTr="00352D0D">
        <w:trPr>
          <w:trHeight w:val="411"/>
        </w:trPr>
        <w:tc>
          <w:tcPr>
            <w:tcW w:w="1950" w:type="dxa"/>
            <w:vAlign w:val="center"/>
          </w:tcPr>
          <w:p w14:paraId="211E18C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GP Name:</w:t>
            </w:r>
          </w:p>
        </w:tc>
        <w:tc>
          <w:tcPr>
            <w:tcW w:w="4600" w:type="dxa"/>
            <w:vAlign w:val="center"/>
          </w:tcPr>
          <w:p w14:paraId="1AA97BD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FF95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Telephone:</w:t>
            </w:r>
          </w:p>
        </w:tc>
        <w:tc>
          <w:tcPr>
            <w:tcW w:w="2977" w:type="dxa"/>
            <w:vAlign w:val="center"/>
          </w:tcPr>
          <w:p w14:paraId="5209FB0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6F3929A0" w14:textId="77777777" w:rsidTr="00352D0D">
        <w:trPr>
          <w:trHeight w:val="411"/>
        </w:trPr>
        <w:tc>
          <w:tcPr>
            <w:tcW w:w="1950" w:type="dxa"/>
            <w:vAlign w:val="center"/>
          </w:tcPr>
          <w:p w14:paraId="7FB574E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Address:</w:t>
            </w:r>
          </w:p>
        </w:tc>
        <w:tc>
          <w:tcPr>
            <w:tcW w:w="4600" w:type="dxa"/>
            <w:vAlign w:val="center"/>
          </w:tcPr>
          <w:p w14:paraId="6F53A0C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764CF0A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B90D3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Postcode:</w:t>
            </w:r>
          </w:p>
        </w:tc>
        <w:tc>
          <w:tcPr>
            <w:tcW w:w="2977" w:type="dxa"/>
            <w:vAlign w:val="center"/>
          </w:tcPr>
          <w:p w14:paraId="563CA2A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3ACA7323" w14:textId="77777777" w:rsidR="002A7CEC" w:rsidRPr="002A7CEC" w:rsidRDefault="002A7CEC" w:rsidP="00720BF7">
      <w:pPr>
        <w:rPr>
          <w:rFonts w:ascii="Foco" w:hAnsi="Foco" w:cs="Foco"/>
          <w:b/>
          <w:color w:val="560C70"/>
          <w:sz w:val="28"/>
          <w:szCs w:val="28"/>
        </w:rPr>
      </w:pPr>
    </w:p>
    <w:p w14:paraId="08C889DA" w14:textId="73486152" w:rsidR="00720BF7" w:rsidRPr="00352D0D" w:rsidRDefault="00720BF7" w:rsidP="00720BF7">
      <w:pPr>
        <w:rPr>
          <w:rFonts w:ascii="Foco" w:hAnsi="Foco" w:cs="Foco"/>
          <w:i/>
          <w:color w:val="808080" w:themeColor="background1" w:themeShade="80"/>
        </w:rPr>
      </w:pPr>
      <w:r w:rsidRPr="00352D0D">
        <w:rPr>
          <w:rFonts w:ascii="Foco" w:hAnsi="Foco" w:cs="Foco"/>
          <w:b/>
          <w:color w:val="416CAA"/>
        </w:rPr>
        <w:t>Medical Consultants</w:t>
      </w:r>
      <w:r w:rsidRPr="00352D0D">
        <w:rPr>
          <w:rFonts w:ascii="Foco" w:hAnsi="Foco" w:cs="Foco"/>
          <w:color w:val="416CAA"/>
        </w:rPr>
        <w:t xml:space="preserve"> </w:t>
      </w:r>
      <w:r w:rsidRPr="00352D0D">
        <w:rPr>
          <w:rFonts w:ascii="Foco" w:hAnsi="Foco" w:cs="Foco"/>
          <w:i/>
          <w:color w:val="808080" w:themeColor="background1" w:themeShade="80"/>
        </w:rPr>
        <w:t>please complete for all consultants involved with child/young person</w:t>
      </w:r>
    </w:p>
    <w:p w14:paraId="105D12E4" w14:textId="77777777" w:rsidR="00720BF7" w:rsidRPr="002A7CEC" w:rsidRDefault="00720BF7" w:rsidP="00720BF7">
      <w:pPr>
        <w:rPr>
          <w:rFonts w:ascii="Foco" w:hAnsi="Foco" w:cs="Foco"/>
          <w:color w:val="808080" w:themeColor="background1" w:themeShade="80"/>
          <w:sz w:val="14"/>
          <w:szCs w:val="1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138"/>
        <w:gridCol w:w="2148"/>
        <w:gridCol w:w="2256"/>
        <w:gridCol w:w="2258"/>
      </w:tblGrid>
      <w:tr w:rsidR="00720BF7" w:rsidRPr="002A7CEC" w14:paraId="581E0150" w14:textId="77777777" w:rsidTr="002A7CEC">
        <w:trPr>
          <w:trHeight w:val="272"/>
          <w:tblHeader/>
        </w:trPr>
        <w:tc>
          <w:tcPr>
            <w:tcW w:w="2144" w:type="dxa"/>
            <w:vAlign w:val="center"/>
          </w:tcPr>
          <w:p w14:paraId="5DAA6C2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</w:t>
            </w:r>
          </w:p>
        </w:tc>
        <w:tc>
          <w:tcPr>
            <w:tcW w:w="2138" w:type="dxa"/>
            <w:vAlign w:val="center"/>
          </w:tcPr>
          <w:p w14:paraId="6E02E36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Hospital / Medical Community</w:t>
            </w:r>
          </w:p>
        </w:tc>
        <w:tc>
          <w:tcPr>
            <w:tcW w:w="2148" w:type="dxa"/>
          </w:tcPr>
          <w:p w14:paraId="7FDB208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Speciality</w:t>
            </w:r>
          </w:p>
        </w:tc>
        <w:tc>
          <w:tcPr>
            <w:tcW w:w="2256" w:type="dxa"/>
            <w:vAlign w:val="center"/>
          </w:tcPr>
          <w:p w14:paraId="147C2F7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</w:t>
            </w:r>
          </w:p>
        </w:tc>
        <w:tc>
          <w:tcPr>
            <w:tcW w:w="2258" w:type="dxa"/>
            <w:vAlign w:val="center"/>
          </w:tcPr>
          <w:p w14:paraId="7B35C04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</w:t>
            </w:r>
          </w:p>
        </w:tc>
      </w:tr>
      <w:tr w:rsidR="00720BF7" w:rsidRPr="002A7CEC" w14:paraId="7E90F68A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122549C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B8C50D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105A05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1FE4325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06B470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226FA0C0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1A4EF6E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6262F5F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9834D8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D42792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A2FAF9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61351C6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2F76B36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7CC4A9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357094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D0AE0A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555918A5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76AEDB00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3E34FEF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226CC2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57306B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8D5F27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2C4E5C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59B843D4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2D14908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8FA4D5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574B29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8F4B52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ED6990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A10B295" w14:textId="77777777" w:rsidTr="002A7CEC">
        <w:trPr>
          <w:trHeight w:val="567"/>
        </w:trPr>
        <w:tc>
          <w:tcPr>
            <w:tcW w:w="2144" w:type="dxa"/>
            <w:vAlign w:val="center"/>
          </w:tcPr>
          <w:p w14:paraId="0D0F0A0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14FFE17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3778896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263C676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65871B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6A04818E" w14:textId="77777777" w:rsidR="00720BF7" w:rsidRPr="002A7CEC" w:rsidRDefault="00720BF7" w:rsidP="00720BF7">
      <w:pPr>
        <w:rPr>
          <w:rFonts w:ascii="Foco" w:hAnsi="Foco" w:cs="Foco"/>
          <w:b/>
          <w:color w:val="560C70"/>
          <w:sz w:val="28"/>
          <w:szCs w:val="28"/>
        </w:rPr>
      </w:pPr>
    </w:p>
    <w:p w14:paraId="49EB0CA9" w14:textId="77777777" w:rsidR="00720BF7" w:rsidRPr="00352D0D" w:rsidRDefault="00720BF7" w:rsidP="00720BF7">
      <w:pPr>
        <w:rPr>
          <w:rFonts w:ascii="Foco" w:hAnsi="Foco" w:cs="Foco"/>
          <w:i/>
          <w:color w:val="808080" w:themeColor="background1" w:themeShade="80"/>
        </w:rPr>
      </w:pPr>
      <w:r w:rsidRPr="00352D0D">
        <w:rPr>
          <w:rFonts w:ascii="Foco" w:hAnsi="Foco" w:cs="Foco"/>
          <w:b/>
          <w:color w:val="416CAA"/>
        </w:rPr>
        <w:t>Other allied professionals involved</w:t>
      </w:r>
      <w:r w:rsidRPr="00352D0D">
        <w:rPr>
          <w:rFonts w:ascii="Foco" w:hAnsi="Foco" w:cs="Foco"/>
          <w:color w:val="416CAA"/>
        </w:rPr>
        <w:t xml:space="preserve"> </w:t>
      </w:r>
      <w:r w:rsidRPr="00352D0D">
        <w:rPr>
          <w:rFonts w:ascii="Foco" w:hAnsi="Foco" w:cs="Foco"/>
          <w:i/>
          <w:color w:val="808080" w:themeColor="background1" w:themeShade="80"/>
        </w:rPr>
        <w:t>please complete for health, education or social care e.g. Social Worker, Psychologist, Health Visitor, Community Children’s Nurse, Teacher, Occupational Therapist, Speech and Language Therapist, Physiotherapist</w:t>
      </w:r>
    </w:p>
    <w:p w14:paraId="595194B2" w14:textId="77777777" w:rsidR="00720BF7" w:rsidRPr="002A7CEC" w:rsidRDefault="00720BF7" w:rsidP="00720BF7">
      <w:pPr>
        <w:rPr>
          <w:rFonts w:ascii="Foco" w:hAnsi="Foco" w:cs="Foco"/>
          <w:color w:val="808080" w:themeColor="background1" w:themeShade="80"/>
          <w:sz w:val="14"/>
          <w:szCs w:val="14"/>
        </w:rPr>
      </w:pPr>
    </w:p>
    <w:tbl>
      <w:tblPr>
        <w:tblStyle w:val="TableGrid"/>
        <w:tblW w:w="10944" w:type="dxa"/>
        <w:tblInd w:w="-9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126"/>
        <w:gridCol w:w="1843"/>
        <w:gridCol w:w="2126"/>
        <w:gridCol w:w="2268"/>
      </w:tblGrid>
      <w:tr w:rsidR="00720BF7" w:rsidRPr="002A7CEC" w14:paraId="4FDD06BC" w14:textId="77777777" w:rsidTr="002A7CEC">
        <w:trPr>
          <w:trHeight w:val="284"/>
          <w:tblHeader/>
        </w:trPr>
        <w:tc>
          <w:tcPr>
            <w:tcW w:w="2581" w:type="dxa"/>
            <w:vAlign w:val="center"/>
          </w:tcPr>
          <w:p w14:paraId="29C260A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Name and Title:</w:t>
            </w:r>
          </w:p>
        </w:tc>
        <w:tc>
          <w:tcPr>
            <w:tcW w:w="2126" w:type="dxa"/>
            <w:vAlign w:val="center"/>
          </w:tcPr>
          <w:p w14:paraId="2103E242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Address:</w:t>
            </w:r>
          </w:p>
        </w:tc>
        <w:tc>
          <w:tcPr>
            <w:tcW w:w="1843" w:type="dxa"/>
            <w:vAlign w:val="center"/>
          </w:tcPr>
          <w:p w14:paraId="2D0BB8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Telephone number:</w:t>
            </w:r>
          </w:p>
        </w:tc>
        <w:tc>
          <w:tcPr>
            <w:tcW w:w="2126" w:type="dxa"/>
            <w:vAlign w:val="center"/>
          </w:tcPr>
          <w:p w14:paraId="35BD342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Email:</w:t>
            </w:r>
          </w:p>
        </w:tc>
        <w:tc>
          <w:tcPr>
            <w:tcW w:w="2268" w:type="dxa"/>
            <w:vAlign w:val="center"/>
          </w:tcPr>
          <w:p w14:paraId="36860E3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  <w:r w:rsidRPr="002A7CEC">
              <w:rPr>
                <w:rFonts w:ascii="Foco" w:hAnsi="Foco" w:cs="Foco"/>
                <w:sz w:val="24"/>
                <w:szCs w:val="24"/>
              </w:rPr>
              <w:t>Type and frequency of support and service provided:</w:t>
            </w:r>
          </w:p>
        </w:tc>
      </w:tr>
      <w:tr w:rsidR="00720BF7" w:rsidRPr="002A7CEC" w14:paraId="3DB49238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6D584C8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7E0A3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515B2BB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A8BA7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061670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978AC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3C8B4FF5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535A4D94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5EFB6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38E0B4E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88EB1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B0B8A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A81DC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1ACD9AB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47873CB9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31736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4625FDDB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888B8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5EADFD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458FD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4B0C303A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1F273A6F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F97F7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  <w:p w14:paraId="049C4C48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271B47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4E6AAE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5F60AA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  <w:tr w:rsidR="00720BF7" w:rsidRPr="002A7CEC" w14:paraId="01CD5AFB" w14:textId="77777777" w:rsidTr="002A7CEC">
        <w:trPr>
          <w:trHeight w:val="567"/>
        </w:trPr>
        <w:tc>
          <w:tcPr>
            <w:tcW w:w="2581" w:type="dxa"/>
            <w:vAlign w:val="center"/>
          </w:tcPr>
          <w:p w14:paraId="2DA2EC13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4767EC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6AAC76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67220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905301" w14:textId="77777777" w:rsidR="00720BF7" w:rsidRPr="002A7CEC" w:rsidRDefault="00720BF7" w:rsidP="00FD2C0F">
            <w:pPr>
              <w:pStyle w:val="NoSpacing"/>
              <w:rPr>
                <w:rFonts w:ascii="Foco" w:hAnsi="Foco" w:cs="Foco"/>
                <w:sz w:val="24"/>
                <w:szCs w:val="24"/>
              </w:rPr>
            </w:pPr>
          </w:p>
        </w:tc>
      </w:tr>
    </w:tbl>
    <w:p w14:paraId="413EB8DE" w14:textId="77777777" w:rsidR="00720BF7" w:rsidRPr="002A7CEC" w:rsidRDefault="00720BF7" w:rsidP="00720BF7">
      <w:pPr>
        <w:pStyle w:val="NoSpacing"/>
        <w:rPr>
          <w:rFonts w:ascii="Foco" w:hAnsi="Foco" w:cs="Foco"/>
          <w:sz w:val="14"/>
          <w:szCs w:val="14"/>
        </w:rPr>
      </w:pPr>
    </w:p>
    <w:p w14:paraId="2F33E2BA" w14:textId="1B33C25F" w:rsidR="00720BF7" w:rsidRPr="004F71BF" w:rsidRDefault="004F71BF" w:rsidP="004F71BF">
      <w:pPr>
        <w:jc w:val="center"/>
        <w:rPr>
          <w:rFonts w:ascii="Nunito" w:hAnsi="Nunito"/>
          <w:color w:val="560C70"/>
        </w:rPr>
      </w:pPr>
      <w:r w:rsidRPr="004F71BF">
        <w:rPr>
          <w:rFonts w:ascii="Nunito" w:hAnsi="Nunito"/>
          <w:b/>
        </w:rPr>
        <w:t>Please return this completed form via our website here</w:t>
      </w:r>
      <w:r w:rsidRPr="004F71BF">
        <w:t xml:space="preserve"> </w:t>
      </w:r>
      <w:hyperlink r:id="rId9" w:history="1">
        <w:r w:rsidRPr="004F71BF">
          <w:rPr>
            <w:rStyle w:val="Hyperlink"/>
            <w:rFonts w:ascii="Nunito" w:hAnsi="Nunito"/>
            <w:b/>
          </w:rPr>
          <w:t>www.havenshospices.org.uk/refer/refer-a-child-to-little-havens/</w:t>
        </w:r>
      </w:hyperlink>
    </w:p>
    <w:sectPr w:rsidR="00720BF7" w:rsidRPr="004F71BF" w:rsidSect="00C923B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1531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4E72" w14:textId="77777777" w:rsidR="00CD3AAE" w:rsidRDefault="00CD3AAE" w:rsidP="00835E6A">
      <w:r>
        <w:separator/>
      </w:r>
    </w:p>
  </w:endnote>
  <w:endnote w:type="continuationSeparator" w:id="0">
    <w:p w14:paraId="41FC8969" w14:textId="77777777" w:rsidR="00CD3AAE" w:rsidRDefault="00CD3AAE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altName w:val="Calibri"/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B2E0" w14:textId="643D88DF" w:rsidR="00835E6A" w:rsidRDefault="00835E6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8BEE9" wp14:editId="28FFF178">
          <wp:simplePos x="0" y="0"/>
          <wp:positionH relativeFrom="page">
            <wp:posOffset>12700</wp:posOffset>
          </wp:positionH>
          <wp:positionV relativeFrom="paragraph">
            <wp:posOffset>90967</wp:posOffset>
          </wp:positionV>
          <wp:extent cx="7538400" cy="984061"/>
          <wp:effectExtent l="0" t="0" r="5715" b="698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1A70" w14:textId="7D3C411A" w:rsidR="00B4729F" w:rsidRDefault="00B4729F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B9A8067" wp14:editId="7E8CA7EC">
          <wp:simplePos x="0" y="0"/>
          <wp:positionH relativeFrom="page">
            <wp:posOffset>-29830</wp:posOffset>
          </wp:positionH>
          <wp:positionV relativeFrom="paragraph">
            <wp:posOffset>169973</wp:posOffset>
          </wp:positionV>
          <wp:extent cx="7538400" cy="984061"/>
          <wp:effectExtent l="0" t="0" r="5715" b="698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E507" w14:textId="77777777" w:rsidR="00CD3AAE" w:rsidRDefault="00CD3AAE" w:rsidP="00835E6A">
      <w:r>
        <w:separator/>
      </w:r>
    </w:p>
  </w:footnote>
  <w:footnote w:type="continuationSeparator" w:id="0">
    <w:p w14:paraId="755F8553" w14:textId="77777777" w:rsidR="00CD3AAE" w:rsidRDefault="00CD3AAE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27A2" w14:textId="04F6F385" w:rsidR="00B4729F" w:rsidRDefault="00C923BE">
    <w:pPr>
      <w:pStyle w:val="Header"/>
    </w:pPr>
    <w:r w:rsidRPr="00B4729F">
      <w:rPr>
        <w:noProof/>
      </w:rPr>
      <w:drawing>
        <wp:anchor distT="0" distB="0" distL="114300" distR="114300" simplePos="0" relativeHeight="251668480" behindDoc="1" locked="0" layoutInCell="1" allowOverlap="1" wp14:anchorId="64E38DEF" wp14:editId="10E8ED71">
          <wp:simplePos x="0" y="0"/>
          <wp:positionH relativeFrom="column">
            <wp:posOffset>-533400</wp:posOffset>
          </wp:positionH>
          <wp:positionV relativeFrom="paragraph">
            <wp:posOffset>-1162685</wp:posOffset>
          </wp:positionV>
          <wp:extent cx="2045970" cy="1838960"/>
          <wp:effectExtent l="0" t="0" r="0" b="889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2A01" w14:textId="3C846A12" w:rsidR="00DF13F9" w:rsidRDefault="00C923B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937A11" wp14:editId="3EE60876">
          <wp:simplePos x="0" y="0"/>
          <wp:positionH relativeFrom="margin">
            <wp:posOffset>-584200</wp:posOffset>
          </wp:positionH>
          <wp:positionV relativeFrom="paragraph">
            <wp:posOffset>-1149985</wp:posOffset>
          </wp:positionV>
          <wp:extent cx="2045970" cy="1838960"/>
          <wp:effectExtent l="0" t="0" r="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0625C"/>
    <w:rsid w:val="00061DF8"/>
    <w:rsid w:val="000808DC"/>
    <w:rsid w:val="0009247E"/>
    <w:rsid w:val="000D2033"/>
    <w:rsid w:val="001259DE"/>
    <w:rsid w:val="00172733"/>
    <w:rsid w:val="002008DF"/>
    <w:rsid w:val="00220B6C"/>
    <w:rsid w:val="0025162B"/>
    <w:rsid w:val="00272443"/>
    <w:rsid w:val="00286D2F"/>
    <w:rsid w:val="002A7CEC"/>
    <w:rsid w:val="00352D0D"/>
    <w:rsid w:val="003676E1"/>
    <w:rsid w:val="00371B78"/>
    <w:rsid w:val="0045216F"/>
    <w:rsid w:val="00490553"/>
    <w:rsid w:val="004D3CCA"/>
    <w:rsid w:val="004E3F8F"/>
    <w:rsid w:val="004F71BF"/>
    <w:rsid w:val="0052039D"/>
    <w:rsid w:val="0056370A"/>
    <w:rsid w:val="005C397B"/>
    <w:rsid w:val="00620B16"/>
    <w:rsid w:val="00625BB3"/>
    <w:rsid w:val="00654616"/>
    <w:rsid w:val="006604B8"/>
    <w:rsid w:val="006625E8"/>
    <w:rsid w:val="006747A1"/>
    <w:rsid w:val="006C0569"/>
    <w:rsid w:val="006E39B7"/>
    <w:rsid w:val="00714D1C"/>
    <w:rsid w:val="00720BF7"/>
    <w:rsid w:val="00783E99"/>
    <w:rsid w:val="007D41EC"/>
    <w:rsid w:val="007F3AA1"/>
    <w:rsid w:val="00835E6A"/>
    <w:rsid w:val="008779D1"/>
    <w:rsid w:val="00882F8D"/>
    <w:rsid w:val="008C2FD0"/>
    <w:rsid w:val="00977864"/>
    <w:rsid w:val="00994AD0"/>
    <w:rsid w:val="009F40C7"/>
    <w:rsid w:val="00A2370D"/>
    <w:rsid w:val="00AD58B9"/>
    <w:rsid w:val="00AE0762"/>
    <w:rsid w:val="00B23924"/>
    <w:rsid w:val="00B370C0"/>
    <w:rsid w:val="00B4729F"/>
    <w:rsid w:val="00B55577"/>
    <w:rsid w:val="00BA0066"/>
    <w:rsid w:val="00BA5986"/>
    <w:rsid w:val="00BB25B7"/>
    <w:rsid w:val="00BE65E3"/>
    <w:rsid w:val="00C007FC"/>
    <w:rsid w:val="00C44DDC"/>
    <w:rsid w:val="00C51AE3"/>
    <w:rsid w:val="00C54BDA"/>
    <w:rsid w:val="00C679A0"/>
    <w:rsid w:val="00C923BE"/>
    <w:rsid w:val="00CD3AAE"/>
    <w:rsid w:val="00D1075F"/>
    <w:rsid w:val="00D270BB"/>
    <w:rsid w:val="00D56FFA"/>
    <w:rsid w:val="00D73C35"/>
    <w:rsid w:val="00D968FA"/>
    <w:rsid w:val="00DF13F9"/>
    <w:rsid w:val="00DF5A37"/>
    <w:rsid w:val="00E054FD"/>
    <w:rsid w:val="00ED2F01"/>
    <w:rsid w:val="00F45615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customStyle="1" w:styleId="normaltextrun">
    <w:name w:val="normaltextrun"/>
    <w:basedOn w:val="DefaultParagraphFont"/>
    <w:rsid w:val="006604B8"/>
  </w:style>
  <w:style w:type="table" w:styleId="TableGrid">
    <w:name w:val="Table Grid"/>
    <w:basedOn w:val="TableNormal"/>
    <w:uiPriority w:val="59"/>
    <w:rsid w:val="0072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0BF7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20BF7"/>
    <w:pPr>
      <w:spacing w:line="276" w:lineRule="auto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720BF7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4F7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avenshospices.org.uk/refer/refer-a-child-to-little-haven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982A595D41E4898C06F51F64B93F7" ma:contentTypeVersion="11" ma:contentTypeDescription="Create a new document." ma:contentTypeScope="" ma:versionID="5fa8d870dddf04206ad2e4eba451361f">
  <xsd:schema xmlns:xsd="http://www.w3.org/2001/XMLSchema" xmlns:xs="http://www.w3.org/2001/XMLSchema" xmlns:p="http://schemas.microsoft.com/office/2006/metadata/properties" xmlns:ns2="de1ac0f3-3232-48ea-91c8-8d657cc0146c" xmlns:ns3="761be80d-c326-43f4-b097-a4bb19d0f127" targetNamespace="http://schemas.microsoft.com/office/2006/metadata/properties" ma:root="true" ma:fieldsID="68bc68af2cc2acd639bebd83235da327" ns2:_="" ns3:_="">
    <xsd:import namespace="de1ac0f3-3232-48ea-91c8-8d657cc0146c"/>
    <xsd:import namespace="761be80d-c326-43f4-b097-a4bb19d0f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ac0f3-3232-48ea-91c8-8d657cc01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be80d-c326-43f4-b097-a4bb19d0f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66B16-8A05-4F32-9677-989C14379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E29D1-A7D5-42AD-8D4D-48255CA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A56B5-A06A-4C9A-A373-F8935AABA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ac0f3-3232-48ea-91c8-8d657cc0146c"/>
    <ds:schemaRef ds:uri="761be80d-c326-43f4-b097-a4bb19d0f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</cp:revision>
  <dcterms:created xsi:type="dcterms:W3CDTF">2025-06-11T13:42:00Z</dcterms:created>
  <dcterms:modified xsi:type="dcterms:W3CDTF">2025-06-11T13:42:00Z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0x010100A6F982A595D41E4898C06F51F64B93F7</vt:lpwstr>
  </property>
  <property fmtid="{D5CDD505-2E9C-101B-9397-08002B2CF9AE}" pid="3" name="Order">
    <vt:r8>900</vt:r8>
  </property>
</Properties>
</file>